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BE73" w14:textId="40D5FBE0" w:rsidR="00F958A1" w:rsidRDefault="00836670" w:rsidP="0083667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36670">
        <w:rPr>
          <w:rFonts w:ascii="TH SarabunIT๙" w:hAnsi="TH SarabunIT๙" w:cs="TH SarabunIT๙"/>
          <w:b/>
          <w:bCs/>
          <w:sz w:val="36"/>
          <w:szCs w:val="36"/>
          <w:cs/>
        </w:rPr>
        <w:t>การมีส่วนรวมของหัวหน้าสถานี</w:t>
      </w:r>
    </w:p>
    <w:p w14:paraId="0A1A4480" w14:textId="261039B1" w:rsidR="00836670" w:rsidRDefault="00836670" w:rsidP="0083667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3667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83667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36670">
        <w:rPr>
          <w:rFonts w:ascii="TH SarabunIT๙" w:hAnsi="TH SarabunIT๙" w:cs="TH SarabunIT๙"/>
          <w:sz w:val="32"/>
          <w:szCs w:val="32"/>
          <w:cs/>
        </w:rPr>
        <w:t>๖ มี.ค.๒๕๖๙ พ.ต.อ.</w:t>
      </w:r>
      <w:r w:rsidRPr="00836670">
        <w:rPr>
          <w:rFonts w:ascii="TH SarabunIT๙" w:hAnsi="TH SarabunIT๙" w:cs="TH SarabunIT๙" w:hint="cs"/>
          <w:sz w:val="32"/>
          <w:szCs w:val="32"/>
          <w:cs/>
        </w:rPr>
        <w:t xml:space="preserve">โกศล ปราบกรี </w:t>
      </w:r>
      <w:r w:rsidRPr="00836670">
        <w:rPr>
          <w:rFonts w:ascii="TH SarabunIT๙" w:hAnsi="TH SarabunIT๙" w:cs="TH SarabunIT๙"/>
          <w:sz w:val="32"/>
          <w:szCs w:val="32"/>
          <w:cs/>
        </w:rPr>
        <w:t>ผกก.สภ.</w:t>
      </w:r>
      <w:r w:rsidRPr="00836670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Pr="00836670">
        <w:rPr>
          <w:rFonts w:ascii="TH SarabunIT๙" w:hAnsi="TH SarabunIT๙" w:cs="TH SarabunIT๙"/>
          <w:sz w:val="32"/>
          <w:szCs w:val="32"/>
          <w:cs/>
        </w:rPr>
        <w:t xml:space="preserve"> ได้ประกาศนโยบายและมาตรการในการต่อต้านการทุจริต/การรับสินบนในงานที่เกี่ยวข้องกับด้านการสืบสวนและการสอบสวน โดยกำชับเน้นย้ำความโปร่งใส และเตรียมความพร้อมประเมินความโปร่งใส (</w:t>
      </w:r>
      <w:r w:rsidRPr="00836670">
        <w:rPr>
          <w:rFonts w:ascii="TH SarabunIT๙" w:hAnsi="TH SarabunIT๙" w:cs="TH SarabunIT๙"/>
          <w:sz w:val="32"/>
          <w:szCs w:val="32"/>
        </w:rPr>
        <w:t xml:space="preserve">ITA) </w:t>
      </w:r>
      <w:r w:rsidRPr="00836670">
        <w:rPr>
          <w:rFonts w:ascii="TH SarabunIT๙" w:hAnsi="TH SarabunIT๙" w:cs="TH SarabunIT๙"/>
          <w:sz w:val="32"/>
          <w:szCs w:val="32"/>
          <w:cs/>
        </w:rPr>
        <w:t>และกำชับมาตรการป้องกันการทุจริตอย่างเด็ดขาด</w:t>
      </w:r>
    </w:p>
    <w:p w14:paraId="30614691" w14:textId="37ECE328" w:rsidR="00836670" w:rsidRDefault="00836670" w:rsidP="00836670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inline distT="0" distB="0" distL="0" distR="0" wp14:anchorId="15D34662" wp14:editId="3B54CB1C">
            <wp:extent cx="4130040" cy="3100619"/>
            <wp:effectExtent l="0" t="0" r="3810" b="5080"/>
            <wp:docPr id="2140678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786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4271" cy="310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AAED0" w14:textId="73CD93B9" w:rsidR="00836670" w:rsidRPr="00836670" w:rsidRDefault="00836670" w:rsidP="0083667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B45292F" wp14:editId="2821664E">
            <wp:extent cx="4251960" cy="3190333"/>
            <wp:effectExtent l="0" t="0" r="0" b="0"/>
            <wp:docPr id="1144345865" name="รูปภาพ 1" descr="อาจเป็นรูปภาพของ ข้อความพูดว่า &quot;สถานีตำรวจภูธรคว ตา ธวจฎธรคา วนเ Ρ T สถานีตา ROVT FRONCIAL 7AL POLICE FII S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ข้อความพูดว่า &quot;สถานีตำรวจภูธรคว ตา ธวจฎธรคา วนเ Ρ T สถานีตา ROVT FRONCIAL 7AL POLICE FII Sa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139" cy="319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670" w:rsidRPr="00836670" w:rsidSect="006C4F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70"/>
    <w:rsid w:val="006C4FC0"/>
    <w:rsid w:val="00836670"/>
    <w:rsid w:val="00974690"/>
    <w:rsid w:val="00F9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1E8BB"/>
  <w15:chartTrackingRefBased/>
  <w15:docId w15:val="{79FAB6ED-D846-465E-A20F-1E12FF3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67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67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67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6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3667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3667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3667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366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3667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366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3667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366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366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667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3667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36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3667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36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366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66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66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6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366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66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 5612</dc:creator>
  <cp:keywords/>
  <dc:description/>
  <cp:lastModifiedBy>Cx 5612</cp:lastModifiedBy>
  <cp:revision>1</cp:revision>
  <dcterms:created xsi:type="dcterms:W3CDTF">2026-07-22T03:36:00Z</dcterms:created>
  <dcterms:modified xsi:type="dcterms:W3CDTF">2026-07-22T03:39:00Z</dcterms:modified>
</cp:coreProperties>
</file>